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4"/>
        </w:rPr>
      </w:pPr>
      <w:r w:rsidRPr="00D87B4D">
        <w:rPr>
          <w:rFonts w:ascii="Times New Roman" w:hAnsi="Times New Roman" w:cs="Times New Roman"/>
          <w:b/>
          <w:bCs/>
          <w:caps/>
          <w:sz w:val="20"/>
          <w:szCs w:val="24"/>
        </w:rPr>
        <w:t xml:space="preserve">Областное государственное автономное </w:t>
      </w: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4"/>
        </w:rPr>
      </w:pPr>
      <w:r w:rsidRPr="00D87B4D">
        <w:rPr>
          <w:rFonts w:ascii="Times New Roman" w:hAnsi="Times New Roman" w:cs="Times New Roman"/>
          <w:b/>
          <w:bCs/>
          <w:caps/>
          <w:sz w:val="20"/>
          <w:szCs w:val="24"/>
        </w:rPr>
        <w:t>профессиональное образовательное учреждение</w:t>
      </w: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87B4D">
        <w:rPr>
          <w:rFonts w:ascii="Times New Roman" w:hAnsi="Times New Roman" w:cs="Times New Roman"/>
          <w:b/>
          <w:bCs/>
          <w:sz w:val="20"/>
          <w:szCs w:val="24"/>
        </w:rPr>
        <w:t>«АЛЕКСЕЕВСКИЙ КОЛЛЕДЖ»</w:t>
      </w:r>
    </w:p>
    <w:p w:rsidR="00D87B4D" w:rsidRPr="00D87B4D" w:rsidRDefault="00D87B4D" w:rsidP="00D87B4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7B4D" w:rsidRPr="00D87B4D" w:rsidRDefault="00D87B4D" w:rsidP="00D87B4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B4D">
        <w:rPr>
          <w:rFonts w:ascii="Times New Roman" w:hAnsi="Times New Roman" w:cs="Times New Roman"/>
          <w:b/>
          <w:sz w:val="24"/>
          <w:szCs w:val="24"/>
        </w:rPr>
        <w:t xml:space="preserve">ЗАЧЕТНО-ЭКЗАМЕНАЦИОННАЯ ВЕДОМОСТЬ  </w:t>
      </w: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8"/>
        <w:gridCol w:w="2312"/>
      </w:tblGrid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Специальность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/Профессия 54.02.06 Изобразительное искусство и черчение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Группа </w:t>
            </w:r>
            <w:r w:rsidRPr="00D87B4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111</w:t>
            </w: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Форма обучения: </w:t>
            </w: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очная 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(заочная)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D87B4D" w:rsidRPr="00D87B4D" w:rsidTr="00DA0359">
        <w:tc>
          <w:tcPr>
            <w:tcW w:w="10421" w:type="dxa"/>
            <w:gridSpan w:val="2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УД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, МДК, УП, ПП:</w:t>
            </w:r>
            <w:r w:rsidRPr="00D87B4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Математика</w:t>
            </w: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Форма ПА: зачет, </w:t>
            </w:r>
            <w:proofErr w:type="spellStart"/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диф</w:t>
            </w:r>
            <w:proofErr w:type="spellEnd"/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. зачет, </w:t>
            </w: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экзамен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, комп. экзамен, комп. </w:t>
            </w:r>
            <w:proofErr w:type="spellStart"/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диф</w:t>
            </w:r>
            <w:proofErr w:type="gramStart"/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ачет</w:t>
            </w:r>
            <w:proofErr w:type="spellEnd"/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Ф.И.О. преподавателя (ей):  </w:t>
            </w:r>
            <w:r w:rsidRPr="00D87B4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Киященко Лилия Владимировна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Дата проведения: 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____ ____________20___ года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781"/>
        <w:gridCol w:w="2322"/>
        <w:gridCol w:w="1866"/>
      </w:tblGrid>
      <w:tr w:rsidR="00D87B4D" w:rsidRPr="00D87B4D" w:rsidTr="00DA0359">
        <w:tc>
          <w:tcPr>
            <w:tcW w:w="31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Ф.И.О. студента</w:t>
            </w:r>
          </w:p>
        </w:tc>
        <w:tc>
          <w:tcPr>
            <w:tcW w:w="121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(цифрой, прописью)</w:t>
            </w:r>
          </w:p>
        </w:tc>
        <w:tc>
          <w:tcPr>
            <w:tcW w:w="97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Бартенева Анастасия Андреевна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Веретенникова Ангелина Владимировна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Гурская Анастасия Петровна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Дубина Анна Алексеевна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Ковалева Виктория Павловна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Кравцов Иван Анатольевич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Красильникова Ксения Алексеевна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Кузнецова София Васильевна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Куманина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Евгеньевна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Тыщук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Угроватая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314" w:type="pct"/>
            <w:shd w:val="clear" w:color="auto" w:fill="auto"/>
            <w:vAlign w:val="center"/>
          </w:tcPr>
          <w:p w:rsidR="00D87B4D" w:rsidRPr="00D87B4D" w:rsidRDefault="00D87B4D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Цымбаленко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213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87B4D">
        <w:rPr>
          <w:rFonts w:ascii="Times New Roman" w:hAnsi="Times New Roman" w:cs="Times New Roman"/>
          <w:sz w:val="24"/>
          <w:szCs w:val="24"/>
        </w:rPr>
        <w:t xml:space="preserve">Всего сдавали </w:t>
      </w:r>
      <w:r w:rsidRPr="00D87B4D">
        <w:rPr>
          <w:rFonts w:ascii="Times New Roman" w:hAnsi="Times New Roman" w:cs="Times New Roman"/>
          <w:szCs w:val="24"/>
        </w:rPr>
        <w:t xml:space="preserve">зачет, </w:t>
      </w:r>
      <w:proofErr w:type="spellStart"/>
      <w:r w:rsidRPr="00D87B4D">
        <w:rPr>
          <w:rFonts w:ascii="Times New Roman" w:hAnsi="Times New Roman" w:cs="Times New Roman"/>
          <w:szCs w:val="24"/>
        </w:rPr>
        <w:t>диф</w:t>
      </w:r>
      <w:proofErr w:type="spellEnd"/>
      <w:r w:rsidRPr="00D87B4D">
        <w:rPr>
          <w:rFonts w:ascii="Times New Roman" w:hAnsi="Times New Roman" w:cs="Times New Roman"/>
          <w:szCs w:val="24"/>
        </w:rPr>
        <w:t xml:space="preserve">. зачет, </w:t>
      </w:r>
      <w:r w:rsidRPr="00D87B4D">
        <w:rPr>
          <w:rFonts w:ascii="Times New Roman" w:hAnsi="Times New Roman" w:cs="Times New Roman"/>
          <w:szCs w:val="24"/>
          <w:u w:val="single"/>
        </w:rPr>
        <w:t>экзамен</w:t>
      </w:r>
      <w:r w:rsidRPr="00D87B4D">
        <w:rPr>
          <w:rFonts w:ascii="Times New Roman" w:hAnsi="Times New Roman" w:cs="Times New Roman"/>
          <w:szCs w:val="24"/>
        </w:rPr>
        <w:t>, комп. экзамен,</w:t>
      </w:r>
      <w:r w:rsidRPr="00D87B4D">
        <w:rPr>
          <w:rFonts w:ascii="Times New Roman" w:hAnsi="Times New Roman" w:cs="Times New Roman"/>
          <w:sz w:val="23"/>
          <w:szCs w:val="23"/>
        </w:rPr>
        <w:t xml:space="preserve"> комп. </w:t>
      </w:r>
      <w:proofErr w:type="spellStart"/>
      <w:r w:rsidRPr="00D87B4D">
        <w:rPr>
          <w:rFonts w:ascii="Times New Roman" w:hAnsi="Times New Roman" w:cs="Times New Roman"/>
          <w:sz w:val="23"/>
          <w:szCs w:val="23"/>
        </w:rPr>
        <w:t>диф</w:t>
      </w:r>
      <w:proofErr w:type="spellEnd"/>
      <w:r w:rsidRPr="00D87B4D">
        <w:rPr>
          <w:rFonts w:ascii="Times New Roman" w:hAnsi="Times New Roman" w:cs="Times New Roman"/>
          <w:sz w:val="23"/>
          <w:szCs w:val="23"/>
        </w:rPr>
        <w:t xml:space="preserve">. зачет </w:t>
      </w:r>
      <w:r w:rsidRPr="00D87B4D">
        <w:rPr>
          <w:rFonts w:ascii="Times New Roman" w:hAnsi="Times New Roman" w:cs="Times New Roman"/>
          <w:szCs w:val="24"/>
        </w:rPr>
        <w:t xml:space="preserve"> _____ человек, из них получили оценки:</w:t>
      </w:r>
    </w:p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417"/>
      </w:tblGrid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«зачтено»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«не зачтено»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знаний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sz w:val="24"/>
          <w:szCs w:val="24"/>
        </w:rPr>
        <w:t>Преподаватель   ____________  (Л.В. Киященко)</w:t>
      </w:r>
    </w:p>
    <w:p w:rsidR="00712B3D" w:rsidRPr="00044FF1" w:rsidRDefault="00712B3D" w:rsidP="005E4AA1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712B3D" w:rsidRPr="00044FF1" w:rsidSect="005E4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E0" w:rsidRDefault="000177E0" w:rsidP="00696F26">
      <w:pPr>
        <w:spacing w:after="0" w:line="240" w:lineRule="auto"/>
      </w:pPr>
      <w:r>
        <w:separator/>
      </w:r>
    </w:p>
  </w:endnote>
  <w:endnote w:type="continuationSeparator" w:id="0">
    <w:p w:rsidR="000177E0" w:rsidRDefault="000177E0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E0" w:rsidRDefault="000177E0" w:rsidP="00696F26">
      <w:pPr>
        <w:spacing w:after="0" w:line="240" w:lineRule="auto"/>
      </w:pPr>
      <w:r>
        <w:separator/>
      </w:r>
    </w:p>
  </w:footnote>
  <w:footnote w:type="continuationSeparator" w:id="0">
    <w:p w:rsidR="000177E0" w:rsidRDefault="000177E0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177E0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5E4AA1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5801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20B6-6F54-465B-9BBA-09D65A2B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114</cp:revision>
  <cp:lastPrinted>2020-03-19T04:52:00Z</cp:lastPrinted>
  <dcterms:created xsi:type="dcterms:W3CDTF">2016-01-24T15:27:00Z</dcterms:created>
  <dcterms:modified xsi:type="dcterms:W3CDTF">2020-04-07T13:34:00Z</dcterms:modified>
</cp:coreProperties>
</file>